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02631E" w:rsidRPr="002D2951" w:rsidRDefault="0002631E" w:rsidP="0002631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bookmarkStart w:id="0" w:name="_GoBack"/>
      <w:bookmarkEnd w:id="0"/>
    </w:p>
    <w:p w:rsidR="0002631E" w:rsidRPr="002D2951" w:rsidRDefault="0002631E" w:rsidP="0002631E">
      <w:pPr>
        <w:jc w:val="center"/>
        <w:rPr>
          <w:rFonts w:asciiTheme="majorHAnsi" w:hAnsiTheme="majorHAnsi"/>
          <w:b/>
        </w:rPr>
      </w:pPr>
      <w:r w:rsidRPr="0099789A">
        <w:rPr>
          <w:rFonts w:asciiTheme="majorHAnsi" w:hAnsiTheme="majorHAnsi"/>
          <w:b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92.25pt;height:382.55pt" fillcolor="black">
            <v:shadow on="t" color="#868686" opacity=".5" offset="-6pt,-6pt"/>
            <v:textpath style="font-family:&quot;Comic Sans MS&quot;;v-text-kern:t" trim="t" fitpath="t" string="NO APLICA "/>
          </v:shape>
        </w:pict>
      </w:r>
    </w:p>
    <w:p w:rsidR="00A945DE" w:rsidRDefault="00A945DE"/>
    <w:sectPr w:rsidR="00A945DE" w:rsidSect="00877411">
      <w:headerReference w:type="default" r:id="rId4"/>
      <w:footerReference w:type="default" r:id="rId5"/>
      <w:pgSz w:w="11906" w:h="16838" w:code="9"/>
      <w:pgMar w:top="1418" w:right="1559" w:bottom="1259" w:left="155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abriola">
    <w:altName w:val="Courier New"/>
    <w:charset w:val="00"/>
    <w:family w:val="decorative"/>
    <w:pitch w:val="variable"/>
    <w:sig w:usb0="00000001" w:usb1="5000204B" w:usb2="00000000" w:usb3="00000000" w:csb0="0000009F" w:csb1="00000000"/>
  </w:font>
  <w:font w:name="Cataneo BT">
    <w:panose1 w:val="03020802040502060804"/>
    <w:charset w:val="00"/>
    <w:family w:val="script"/>
    <w:pitch w:val="variable"/>
    <w:sig w:usb0="00000087" w:usb1="00000000" w:usb2="00000000" w:usb3="00000000" w:csb0="0000001B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2D0" w:rsidRPr="00934900" w:rsidRDefault="0002631E" w:rsidP="008F12D0">
    <w:pPr>
      <w:pStyle w:val="Piedepgina"/>
      <w:rPr>
        <w:rFonts w:ascii="Cataneo BT" w:hAnsi="Cataneo BT"/>
        <w:sz w:val="12"/>
      </w:rPr>
    </w:pPr>
    <w:r w:rsidRPr="00934900">
      <w:rPr>
        <w:rFonts w:ascii="Cataneo BT" w:hAnsi="Cataneo BT"/>
        <w:sz w:val="12"/>
      </w:rPr>
      <w:t xml:space="preserve">.                                                                                                                                          </w:t>
    </w:r>
    <w:r w:rsidRPr="00934900">
      <w:rPr>
        <w:rFonts w:ascii="Cataneo BT" w:hAnsi="Cataneo BT"/>
        <w:sz w:val="1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934900">
      <w:rPr>
        <w:rFonts w:ascii="Cataneo BT" w:hAnsi="Cataneo BT"/>
        <w:sz w:val="12"/>
      </w:rPr>
      <w:t xml:space="preserve">                                                                                                                                                                                     </w:t>
    </w:r>
  </w:p>
  <w:p w:rsidR="008F12D0" w:rsidRPr="00877411" w:rsidRDefault="0002631E" w:rsidP="00877411">
    <w:pPr>
      <w:pStyle w:val="Piedepgina"/>
      <w:jc w:val="right"/>
      <w:rPr>
        <w:color w:val="4F81BD" w:themeColor="accent1"/>
      </w:rPr>
    </w:pPr>
    <w:r>
      <w:rPr>
        <w:rFonts w:asciiTheme="majorHAnsi" w:hAnsiTheme="majorHAnsi"/>
        <w:noProof/>
      </w:rPr>
      <w:drawing>
        <wp:inline distT="0" distB="0" distL="0" distR="0">
          <wp:extent cx="5391785" cy="86360"/>
          <wp:effectExtent l="19050" t="0" r="0" b="0"/>
          <wp:docPr id="20" name="Imagen 1" descr="C:\Archivos de programa\Microsoft Office\MEDIA\OFFICE12\Lines\BD10290_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rchivos de programa\Microsoft Office\MEDIA\OFFICE12\Lines\BD10290_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785" cy="86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8B5339">
      <w:rPr>
        <w:rFonts w:ascii="Comic Sans MS" w:hAnsi="Comic Sans MS"/>
        <w:b/>
        <w:color w:val="4F81BD" w:themeColor="accent1"/>
        <w:sz w:val="18"/>
        <w:szCs w:val="16"/>
      </w:rPr>
      <w:t>www.baquerizomoreno.gob.ec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411" w:rsidRPr="0093578C" w:rsidRDefault="0002631E" w:rsidP="00877411">
    <w:pPr>
      <w:pStyle w:val="Encabezado"/>
      <w:jc w:val="center"/>
      <w:rPr>
        <w:rFonts w:ascii="Gabriola" w:hAnsi="Gabriola"/>
        <w:b/>
        <w:color w:val="FF0000"/>
        <w:sz w:val="28"/>
        <w:szCs w:val="28"/>
      </w:rPr>
    </w:pPr>
    <w:r w:rsidRPr="0093578C">
      <w:rPr>
        <w:rFonts w:ascii="Gabriola" w:hAnsi="Gabriola"/>
        <w:b/>
        <w:color w:val="FF0000"/>
        <w:sz w:val="28"/>
        <w:szCs w:val="28"/>
      </w:rPr>
      <w:t>GAD PARROQUIAL RURAL DE BAQUERIZO MORENO</w:t>
    </w:r>
  </w:p>
  <w:p w:rsidR="00877411" w:rsidRPr="00766937" w:rsidRDefault="0002631E" w:rsidP="00877411">
    <w:pPr>
      <w:pStyle w:val="Encabezado"/>
      <w:jc w:val="center"/>
      <w:rPr>
        <w:b/>
        <w:sz w:val="20"/>
        <w:szCs w:val="20"/>
      </w:rPr>
    </w:pPr>
    <w:r w:rsidRPr="00766937">
      <w:rPr>
        <w:b/>
        <w:sz w:val="20"/>
        <w:szCs w:val="20"/>
      </w:rPr>
      <w:t>BAQUERIZO MORENO – PILLARO- TUNGURAHUA</w:t>
    </w:r>
  </w:p>
  <w:p w:rsidR="00877411" w:rsidRPr="00766937" w:rsidRDefault="0002631E" w:rsidP="00877411">
    <w:pPr>
      <w:pStyle w:val="Encabezado"/>
      <w:jc w:val="center"/>
      <w:rPr>
        <w:sz w:val="20"/>
        <w:szCs w:val="20"/>
      </w:rPr>
    </w:pPr>
    <w:r w:rsidRPr="00766937">
      <w:rPr>
        <w:b/>
        <w:sz w:val="20"/>
        <w:szCs w:val="20"/>
      </w:rPr>
      <w:t>Dirección:</w:t>
    </w:r>
    <w:r w:rsidRPr="00766937">
      <w:rPr>
        <w:sz w:val="20"/>
        <w:szCs w:val="20"/>
      </w:rPr>
      <w:t xml:space="preserve"> Principal </w:t>
    </w:r>
    <w:r>
      <w:rPr>
        <w:sz w:val="20"/>
        <w:szCs w:val="20"/>
      </w:rPr>
      <w:t xml:space="preserve">s/n </w:t>
    </w:r>
    <w:r w:rsidRPr="00766937">
      <w:rPr>
        <w:sz w:val="20"/>
        <w:szCs w:val="20"/>
      </w:rPr>
      <w:t>Baquerizo Moreno</w:t>
    </w:r>
  </w:p>
  <w:p w:rsidR="00877411" w:rsidRPr="00766937" w:rsidRDefault="0002631E" w:rsidP="00877411">
    <w:pPr>
      <w:pStyle w:val="Encabezado"/>
      <w:jc w:val="center"/>
      <w:rPr>
        <w:sz w:val="20"/>
        <w:szCs w:val="20"/>
      </w:rPr>
    </w:pPr>
    <w:r w:rsidRPr="00766937">
      <w:rPr>
        <w:b/>
        <w:sz w:val="20"/>
        <w:szCs w:val="20"/>
      </w:rPr>
      <w:t>Teléfono:</w:t>
    </w:r>
    <w:r w:rsidRPr="00766937">
      <w:rPr>
        <w:sz w:val="20"/>
        <w:szCs w:val="20"/>
      </w:rPr>
      <w:t xml:space="preserve"> 03</w:t>
    </w:r>
    <w:r>
      <w:rPr>
        <w:sz w:val="20"/>
        <w:szCs w:val="20"/>
      </w:rPr>
      <w:t>-</w:t>
    </w:r>
    <w:r w:rsidRPr="00766937">
      <w:rPr>
        <w:sz w:val="20"/>
        <w:szCs w:val="20"/>
      </w:rPr>
      <w:t>2859174</w:t>
    </w:r>
  </w:p>
  <w:p w:rsidR="00877411" w:rsidRPr="00AB0132" w:rsidRDefault="0002631E" w:rsidP="00877411">
    <w:pPr>
      <w:pStyle w:val="Encabezado"/>
      <w:jc w:val="center"/>
      <w:rPr>
        <w:sz w:val="20"/>
        <w:szCs w:val="20"/>
      </w:rPr>
    </w:pPr>
    <w:r w:rsidRPr="00AB0132">
      <w:rPr>
        <w:b/>
        <w:sz w:val="20"/>
        <w:szCs w:val="20"/>
      </w:rPr>
      <w:t xml:space="preserve">e-mail: </w:t>
    </w:r>
    <w:r w:rsidRPr="00AB0132">
      <w:rPr>
        <w:sz w:val="20"/>
        <w:szCs w:val="20"/>
      </w:rPr>
      <w:t>gadbaquerizomoreno@gmail.com</w:t>
    </w:r>
  </w:p>
  <w:p w:rsidR="00877411" w:rsidRDefault="0002631E" w:rsidP="00877411">
    <w:pPr>
      <w:pStyle w:val="Encabezado"/>
      <w:rPr>
        <w:rFonts w:ascii="Cataneo BT" w:hAnsi="Cataneo BT"/>
        <w:b/>
        <w:color w:val="548DD4" w:themeColor="text2" w:themeTint="99"/>
        <w:sz w:val="18"/>
        <w:szCs w:val="16"/>
      </w:rPr>
    </w:pPr>
    <w:r w:rsidRPr="008B5339">
      <w:rPr>
        <w:rFonts w:ascii="Cataneo BT" w:hAnsi="Cataneo BT"/>
        <w:b/>
        <w:noProof/>
        <w:color w:val="548DD4" w:themeColor="text2" w:themeTint="99"/>
        <w:sz w:val="18"/>
        <w:szCs w:val="16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405765</wp:posOffset>
          </wp:positionH>
          <wp:positionV relativeFrom="paragraph">
            <wp:posOffset>-461645</wp:posOffset>
          </wp:positionV>
          <wp:extent cx="495300" cy="638175"/>
          <wp:effectExtent l="19050" t="0" r="0" b="0"/>
          <wp:wrapTight wrapText="bothSides">
            <wp:wrapPolygon edited="0">
              <wp:start x="-831" y="0"/>
              <wp:lineTo x="-831" y="21151"/>
              <wp:lineTo x="21600" y="21151"/>
              <wp:lineTo x="21600" y="0"/>
              <wp:lineTo x="-831" y="0"/>
            </wp:wrapPolygon>
          </wp:wrapTight>
          <wp:docPr id="18" name="Imagen 2" descr="C:\Documents and Settings\pc\Mis documentos\Eventos_parroquia\simbolosparroquiales\DSC0129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pc\Mis documentos\Eventos_parroquia\simbolosparroquiales\DSC0129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534" t="6127" r="4947" b="7440"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641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77411" w:rsidRPr="008B5339" w:rsidRDefault="0002631E" w:rsidP="009014B4">
    <w:pPr>
      <w:pStyle w:val="Encabezado"/>
      <w:jc w:val="right"/>
      <w:rPr>
        <w:rFonts w:ascii="Cataneo BT" w:hAnsi="Cataneo BT"/>
        <w:b/>
        <w:color w:val="4F81BD" w:themeColor="accent1"/>
        <w:sz w:val="18"/>
        <w:szCs w:val="16"/>
      </w:rPr>
    </w:pPr>
    <w:r>
      <w:rPr>
        <w:rFonts w:ascii="Cataneo BT" w:hAnsi="Cataneo BT"/>
        <w:b/>
        <w:color w:val="548DD4" w:themeColor="text2" w:themeTint="99"/>
        <w:sz w:val="18"/>
        <w:szCs w:val="16"/>
      </w:rPr>
      <w:tab/>
    </w:r>
    <w:r>
      <w:rPr>
        <w:rFonts w:ascii="Cataneo BT" w:hAnsi="Cataneo BT"/>
        <w:b/>
        <w:color w:val="548DD4" w:themeColor="text2" w:themeTint="99"/>
        <w:sz w:val="18"/>
        <w:szCs w:val="16"/>
      </w:rPr>
      <w:tab/>
    </w:r>
    <w:r w:rsidRPr="008B5339">
      <w:rPr>
        <w:rFonts w:ascii="Cataneo BT" w:hAnsi="Cataneo BT"/>
        <w:b/>
        <w:color w:val="4F81BD" w:themeColor="accent1"/>
        <w:sz w:val="18"/>
        <w:szCs w:val="16"/>
      </w:rPr>
      <w:t xml:space="preserve">RUC: 1865017050001                                                                                              </w:t>
    </w:r>
    <w:r w:rsidRPr="008B5339">
      <w:rPr>
        <w:rFonts w:ascii="Cataneo BT" w:hAnsi="Cataneo BT"/>
        <w:b/>
        <w:color w:val="4F81BD" w:themeColor="accent1"/>
        <w:sz w:val="18"/>
        <w:szCs w:val="16"/>
      </w:rPr>
      <w:tab/>
    </w:r>
    <w:r>
      <w:rPr>
        <w:noProof/>
        <w:color w:val="548DD4" w:themeColor="text2" w:themeTint="99"/>
        <w:sz w:val="28"/>
      </w:rPr>
      <w:drawing>
        <wp:inline distT="0" distB="0" distL="0" distR="0">
          <wp:extent cx="5398770" cy="87630"/>
          <wp:effectExtent l="19050" t="0" r="0" b="0"/>
          <wp:docPr id="1" name="Imagen 1" descr="C:\Archivos de programa\Microsoft Office\MEDIA\OFFICE12\Lines\BD10289_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rchivos de programa\Microsoft Office\MEDIA\OFFICE12\Lines\BD10289_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8770" cy="87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77411" w:rsidRPr="004F00B9" w:rsidRDefault="0002631E" w:rsidP="00877411">
    <w:pPr>
      <w:pStyle w:val="Encabezado"/>
      <w:jc w:val="center"/>
      <w:rPr>
        <w:color w:val="548DD4" w:themeColor="text2" w:themeTint="99"/>
        <w:sz w:val="28"/>
        <w:lang w:val="en-US"/>
      </w:rPr>
    </w:pPr>
  </w:p>
  <w:p w:rsidR="008F12D0" w:rsidRPr="00877411" w:rsidRDefault="0002631E" w:rsidP="00877411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hyphenationZone w:val="425"/>
  <w:characterSpacingControl w:val="doNotCompress"/>
  <w:compat/>
  <w:rsids>
    <w:rsidRoot w:val="0002631E"/>
    <w:rsid w:val="0002631E"/>
    <w:rsid w:val="00744CBA"/>
    <w:rsid w:val="00A945DE"/>
    <w:rsid w:val="00E27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3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3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02631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631E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02631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631E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631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631E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2015-03-26T15:16:00Z</dcterms:created>
  <dcterms:modified xsi:type="dcterms:W3CDTF">2015-03-26T15:16:00Z</dcterms:modified>
</cp:coreProperties>
</file>